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B7" w:rsidRDefault="00CD123B" w:rsidP="005C22B7">
      <w:bookmarkStart w:id="0" w:name="_GoBack"/>
      <w:bookmarkEnd w:id="0"/>
      <w:r>
        <w:rPr>
          <w:rStyle w:val="HTMLTypewriter"/>
        </w:rPr>
        <w:t>LOI TO BE ISSUED ON CHARTS STATIONARY WITH LETTERHEAD AND TO BE DULY SIGNED BY AUTHORIZED PERSON WITHIN CHARTS ORGANIZATION (PLS PRINT NAME/POSITION) AND TO BE RETURNED DIRECTLY FROM CHARTERERS OFFICE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rPr>
          <w:rStyle w:val="HTMLTypewriter"/>
          <w:sz w:val="15"/>
          <w:szCs w:val="15"/>
        </w:rPr>
        <w:t xml:space="preserve">STANDARD FORM LETTER OF INDEMNITY TO BE GIVEN IN RETURN FOR RELEASING </w:t>
      </w:r>
      <w:r>
        <w:br/>
      </w:r>
      <w:r>
        <w:rPr>
          <w:rStyle w:val="HTMLTypewriter"/>
          <w:sz w:val="15"/>
          <w:szCs w:val="15"/>
        </w:rPr>
        <w:t>BILLS OF LADING WITH LARGE DIFFERENCE BETWEEN SHIP AND SHORE FIGURES.</w:t>
      </w:r>
      <w:r>
        <w:br/>
      </w:r>
      <w:r>
        <w:br/>
      </w:r>
      <w:r>
        <w:br/>
      </w:r>
      <w:r>
        <w:rPr>
          <w:rStyle w:val="HTMLTypewriter"/>
          <w:sz w:val="15"/>
          <w:szCs w:val="15"/>
        </w:rPr>
        <w:t xml:space="preserve">TO: THE OWNERS AND MASTER OF THE </w:t>
      </w:r>
      <w:r>
        <w:rPr>
          <w:rFonts w:ascii="Courier New" w:hAnsi="Courier New" w:cs="Courier New"/>
          <w:sz w:val="15"/>
          <w:szCs w:val="15"/>
        </w:rPr>
        <w:br/>
      </w:r>
      <w:proofErr w:type="gramStart"/>
      <w:r>
        <w:rPr>
          <w:rStyle w:val="HTMLTypewriter"/>
          <w:sz w:val="15"/>
          <w:szCs w:val="15"/>
        </w:rPr>
        <w:t xml:space="preserve">                      </w:t>
      </w:r>
      <w:proofErr w:type="gramEnd"/>
      <w:r>
        <w:br/>
      </w:r>
      <w:r>
        <w:rPr>
          <w:rStyle w:val="HTMLTypewriter"/>
          <w:sz w:val="15"/>
          <w:szCs w:val="15"/>
        </w:rPr>
        <w:t>DEAR SIRS,</w:t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rPr>
          <w:rStyle w:val="HTMLTypewriter"/>
          <w:sz w:val="15"/>
          <w:szCs w:val="15"/>
        </w:rPr>
        <w:t xml:space="preserve">SHIP           : 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 xml:space="preserve">VOYAGE         : 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 xml:space="preserve">CARGO          : </w:t>
      </w:r>
      <w:r>
        <w:br/>
      </w:r>
      <w:r>
        <w:rPr>
          <w:rStyle w:val="HTMLTypewriter"/>
          <w:sz w:val="15"/>
          <w:szCs w:val="15"/>
        </w:rPr>
        <w:t xml:space="preserve">BILLS OF LADING: </w:t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rPr>
          <w:rStyle w:val="HTMLTypewriter"/>
          <w:sz w:val="15"/>
          <w:szCs w:val="15"/>
        </w:rPr>
        <w:t xml:space="preserve">THE ABOVE CARGO WAS SHIPPED ON THE ABOVE VESSEL BY THE SHIPPERS/CHARTERERS REQUIRE OWNERS RELEASE BILLS OF LADING SHOWING </w:t>
      </w:r>
      <w:r>
        <w:br/>
      </w:r>
      <w:r>
        <w:rPr>
          <w:rStyle w:val="HTMLTypewriter"/>
          <w:sz w:val="15"/>
          <w:szCs w:val="15"/>
        </w:rPr>
        <w:t xml:space="preserve">CARGO LOADED </w:t>
      </w:r>
      <w:r w:rsidR="005C22B7">
        <w:rPr>
          <w:rStyle w:val="HTMLTypewriter"/>
          <w:sz w:val="15"/>
          <w:szCs w:val="15"/>
        </w:rPr>
        <w:t>XXXXXXXX</w:t>
      </w:r>
      <w:r>
        <w:rPr>
          <w:rStyle w:val="HTMLTypewriter"/>
          <w:sz w:val="15"/>
          <w:szCs w:val="15"/>
        </w:rPr>
        <w:t xml:space="preserve"> MTS WHEREAS SHIP'S FIGURES ONLY </w:t>
      </w:r>
      <w:r w:rsidR="005C22B7">
        <w:rPr>
          <w:rStyle w:val="HTMLTypewriter"/>
          <w:sz w:val="15"/>
          <w:szCs w:val="15"/>
        </w:rPr>
        <w:t>XXXXXXXXXXXXXXXX</w:t>
      </w:r>
      <w:r>
        <w:rPr>
          <w:rStyle w:val="HTMLTypewriter"/>
          <w:sz w:val="15"/>
          <w:szCs w:val="15"/>
        </w:rPr>
        <w:t xml:space="preserve"> MTS. WE, </w:t>
      </w:r>
      <w:r>
        <w:br/>
      </w:r>
      <w:r w:rsidR="00062244">
        <w:rPr>
          <w:rStyle w:val="HTMLTypewriter"/>
          <w:sz w:val="15"/>
          <w:szCs w:val="15"/>
        </w:rPr>
        <w:t>XXXXXXXX</w:t>
      </w:r>
      <w:r>
        <w:rPr>
          <w:rStyle w:val="HTMLTypewriter"/>
          <w:sz w:val="15"/>
          <w:szCs w:val="15"/>
        </w:rPr>
        <w:t xml:space="preserve"> HEREBY REQUEST YOU TO RELEASE THE MENTIONED BS/L </w:t>
      </w:r>
      <w:r>
        <w:br/>
      </w:r>
      <w:r>
        <w:rPr>
          <w:rStyle w:val="HTMLTypewriter"/>
          <w:sz w:val="15"/>
          <w:szCs w:val="15"/>
        </w:rPr>
        <w:t>MARKED AS AFORESAID.</w:t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rPr>
          <w:rStyle w:val="HTMLTypewriter"/>
          <w:sz w:val="15"/>
          <w:szCs w:val="15"/>
        </w:rPr>
        <w:t>IN CONSIDERATION OF YOUR COMPLYING WITH OUR ABOVE REQUEST, WE HEREBY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AGREE AS FOLLOWS:</w:t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rPr>
          <w:rStyle w:val="HTMLTypewriter"/>
          <w:sz w:val="15"/>
          <w:szCs w:val="15"/>
        </w:rPr>
        <w:t>1. TO INDEMNIFY YOU, YOUR SERVANTS AND AGENTS AND TO HOLD ALL OF YOU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HARMLESS IN RESPECT OF ANY LIABILITY, LOSS, DAMAGE OR EXPENSES OF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 xml:space="preserve">  WHATSOEVER NATURE WHICH YOU MAY SUSTAIN BY REASON OF RELEASING BS/L </w:t>
      </w:r>
      <w:r>
        <w:br/>
      </w:r>
      <w:r>
        <w:rPr>
          <w:rStyle w:val="HTMLTypewriter"/>
          <w:sz w:val="15"/>
          <w:szCs w:val="15"/>
        </w:rPr>
        <w:t>   IN ACCORDANCE WITH OUR REQUEST.</w:t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rPr>
          <w:rStyle w:val="HTMLTypewriter"/>
          <w:sz w:val="15"/>
          <w:szCs w:val="15"/>
        </w:rPr>
        <w:t>2. IN THE EVENT OF ANY PROCEEDINGS BEING COMMENCED AGAINST YOU OR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ANY OF YOUR SERVANTS OR AGENTS IN CONNECTION WITH MARKING THE BILLS</w:t>
      </w:r>
      <w:r>
        <w:br/>
      </w:r>
      <w:r>
        <w:rPr>
          <w:rStyle w:val="HTMLTypewriter"/>
          <w:sz w:val="15"/>
          <w:szCs w:val="15"/>
        </w:rPr>
        <w:t>   OF LADING AS AFORESAID TO PROVIDE YOU OR THEM ON DEMAND WITH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SUFFICIENT FUNDS TO DEFEND THE SAME.</w:t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rPr>
          <w:rStyle w:val="HTMLTypewriter"/>
          <w:sz w:val="15"/>
          <w:szCs w:val="15"/>
        </w:rPr>
        <w:t xml:space="preserve">3. IF, IN CONNECTION WITH THE RELEASE OF BILLS OF LADING AS AFORESAID, </w:t>
      </w:r>
      <w:r>
        <w:br/>
      </w:r>
      <w:r>
        <w:rPr>
          <w:rStyle w:val="HTMLTypewriter"/>
          <w:sz w:val="15"/>
          <w:szCs w:val="15"/>
        </w:rPr>
        <w:t>   THE SHIP OR ANY OTHER SHIP OR PROPERTY BELONGING TO YOU SHOULD BE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ARRESTED OR DETAINED OR IF THE ARREST OR DETENTION THEREOF SHOULD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BE THREATENED TO PROVIDE ON DEMAND SUCH BAIL OR OTHER SECURITY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AS MAY BE REQUIRED TO PREVENT SUCH ARREST OR DETENTION OR TO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SECURE THE RELEASE OF SUCH SHIP OR PROPERTY AND TO INDEMNIFY YOU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IN RESPECT OF ANY LIABILITY, LOSS, DAMAGE OR EXPENSES CAUSED BY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SUCH ARREST OR DETENTION OR THREATENED ARREST OR DETENTION WEATHER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OR NOT SUCH ARREST OR DETENTION OR THREATENED ARREST MAY BE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JUSTIFIED.</w:t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rPr>
          <w:rStyle w:val="HTMLTypewriter"/>
          <w:sz w:val="15"/>
          <w:szCs w:val="15"/>
        </w:rPr>
        <w:t>4. THE LIABILITY OF EACH AND EVERY PERSON UNDER THIS INDEMNITY SHALL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BE JOINT AND SEVERAL AND SHALL NOT BE CONDITIONAL UPON YOUR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PROCEEDING FIRST AGAINST ANY PERSON, WHETHER OR NOT SUCH PERSON IS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PARTY TO OR LIABLE UNDER THIS INDEMNITY.</w:t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rPr>
          <w:rStyle w:val="HTMLTypewriter"/>
          <w:sz w:val="15"/>
          <w:szCs w:val="15"/>
        </w:rPr>
        <w:t>5. THIS INDEMNITY SHALL BE GOVERNED BY AND CONSTRUED IN ACCORDANCE</w:t>
      </w:r>
      <w:r>
        <w:rPr>
          <w:rFonts w:ascii="Courier New" w:hAnsi="Courier New" w:cs="Courier New"/>
          <w:sz w:val="15"/>
          <w:szCs w:val="15"/>
        </w:rPr>
        <w:br/>
      </w:r>
      <w:proofErr w:type="gramStart"/>
      <w:r w:rsidR="00062244">
        <w:rPr>
          <w:rStyle w:val="HTMLTypewriter"/>
          <w:sz w:val="15"/>
          <w:szCs w:val="15"/>
        </w:rPr>
        <w:t>  WITH</w:t>
      </w:r>
      <w:proofErr w:type="gramEnd"/>
      <w:r w:rsidR="00062244">
        <w:rPr>
          <w:rStyle w:val="HTMLTypewriter"/>
          <w:sz w:val="15"/>
          <w:szCs w:val="15"/>
        </w:rPr>
        <w:t xml:space="preserve"> XXXXXX</w:t>
      </w:r>
      <w:r>
        <w:rPr>
          <w:rStyle w:val="HTMLTypewriter"/>
          <w:sz w:val="15"/>
          <w:szCs w:val="15"/>
        </w:rPr>
        <w:t xml:space="preserve"> AND EACH AND EVERY PERSON LIABLE UNDER THIS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Typewriter"/>
          <w:sz w:val="15"/>
          <w:szCs w:val="15"/>
        </w:rPr>
        <w:t>  INDEMNITY SHALL AT YOUR REQUEST SUBMIT TO THE JURISDICTION OF THE</w:t>
      </w:r>
      <w:r>
        <w:rPr>
          <w:rFonts w:ascii="Courier New" w:hAnsi="Courier New" w:cs="Courier New"/>
          <w:sz w:val="15"/>
          <w:szCs w:val="15"/>
        </w:rPr>
        <w:br/>
      </w:r>
      <w:r w:rsidR="00062244">
        <w:rPr>
          <w:rStyle w:val="HTMLTypewriter"/>
          <w:sz w:val="15"/>
          <w:szCs w:val="15"/>
        </w:rPr>
        <w:t>  XXXXXXXXX.</w:t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rPr>
          <w:rStyle w:val="HTMLTypewriter"/>
          <w:sz w:val="15"/>
          <w:szCs w:val="15"/>
        </w:rPr>
        <w:lastRenderedPageBreak/>
        <w:t>YOURS FAITHFULLY,</w:t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rPr>
          <w:rStyle w:val="HTMLTypewriter"/>
          <w:sz w:val="15"/>
          <w:szCs w:val="15"/>
        </w:rPr>
        <w:t>FOR AND ON BEHALF OF</w:t>
      </w:r>
      <w:r>
        <w:rPr>
          <w:rFonts w:ascii="Courier New" w:hAnsi="Courier New" w:cs="Courier New"/>
          <w:sz w:val="15"/>
          <w:szCs w:val="15"/>
        </w:rPr>
        <w:br/>
      </w:r>
      <w:r w:rsidR="00062244">
        <w:rPr>
          <w:rStyle w:val="HTMLTypewriter"/>
          <w:sz w:val="15"/>
          <w:szCs w:val="15"/>
        </w:rPr>
        <w:t>XXXXXXXX</w:t>
      </w:r>
      <w:r>
        <w:rPr>
          <w:rFonts w:ascii="Courier New" w:hAnsi="Courier New" w:cs="Courier New"/>
          <w:sz w:val="15"/>
          <w:szCs w:val="15"/>
        </w:rPr>
        <w:br/>
      </w:r>
      <w:r>
        <w:br/>
      </w:r>
      <w:r>
        <w:br/>
      </w:r>
      <w:r>
        <w:br/>
      </w:r>
      <w:r>
        <w:rPr>
          <w:rStyle w:val="HTMLTypewriter"/>
          <w:sz w:val="15"/>
          <w:szCs w:val="15"/>
        </w:rPr>
        <w:t>--------------------------</w:t>
      </w:r>
      <w:r>
        <w:rPr>
          <w:rFonts w:ascii="Courier New" w:hAnsi="Courier New" w:cs="Courier New"/>
          <w:sz w:val="15"/>
          <w:szCs w:val="15"/>
        </w:rPr>
        <w:br/>
      </w:r>
    </w:p>
    <w:p w:rsidR="005B3135" w:rsidRDefault="00CD123B">
      <w:r>
        <w:br/>
      </w:r>
    </w:p>
    <w:sectPr w:rsidR="005B3135" w:rsidSect="00631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3B"/>
    <w:rsid w:val="00010A27"/>
    <w:rsid w:val="000118EE"/>
    <w:rsid w:val="000239A4"/>
    <w:rsid w:val="00025DF1"/>
    <w:rsid w:val="00036D44"/>
    <w:rsid w:val="00037423"/>
    <w:rsid w:val="00062244"/>
    <w:rsid w:val="00081108"/>
    <w:rsid w:val="00087520"/>
    <w:rsid w:val="000B2DEB"/>
    <w:rsid w:val="000C2491"/>
    <w:rsid w:val="000C2CE4"/>
    <w:rsid w:val="00107B95"/>
    <w:rsid w:val="00160688"/>
    <w:rsid w:val="001753AE"/>
    <w:rsid w:val="00197168"/>
    <w:rsid w:val="001C296B"/>
    <w:rsid w:val="001E2DF2"/>
    <w:rsid w:val="002023B3"/>
    <w:rsid w:val="00205A78"/>
    <w:rsid w:val="002371AF"/>
    <w:rsid w:val="00260BE3"/>
    <w:rsid w:val="00276638"/>
    <w:rsid w:val="00287D1C"/>
    <w:rsid w:val="00291303"/>
    <w:rsid w:val="002A5DFE"/>
    <w:rsid w:val="002A6D1D"/>
    <w:rsid w:val="002D0804"/>
    <w:rsid w:val="002D5A5F"/>
    <w:rsid w:val="002E1665"/>
    <w:rsid w:val="002E4845"/>
    <w:rsid w:val="003164DE"/>
    <w:rsid w:val="0035153E"/>
    <w:rsid w:val="003841BA"/>
    <w:rsid w:val="00393B57"/>
    <w:rsid w:val="003C06A1"/>
    <w:rsid w:val="003F1B7C"/>
    <w:rsid w:val="003F6D6D"/>
    <w:rsid w:val="00432A37"/>
    <w:rsid w:val="0044176B"/>
    <w:rsid w:val="004552B8"/>
    <w:rsid w:val="0046629F"/>
    <w:rsid w:val="00480CC4"/>
    <w:rsid w:val="0049259D"/>
    <w:rsid w:val="00492B08"/>
    <w:rsid w:val="004D741E"/>
    <w:rsid w:val="004F6B0B"/>
    <w:rsid w:val="00532544"/>
    <w:rsid w:val="00542B26"/>
    <w:rsid w:val="00551861"/>
    <w:rsid w:val="00590B4D"/>
    <w:rsid w:val="005A08A5"/>
    <w:rsid w:val="005C22B7"/>
    <w:rsid w:val="005D5E4E"/>
    <w:rsid w:val="005E1C65"/>
    <w:rsid w:val="00606EF8"/>
    <w:rsid w:val="00622D34"/>
    <w:rsid w:val="0062762D"/>
    <w:rsid w:val="0063043B"/>
    <w:rsid w:val="00631266"/>
    <w:rsid w:val="00631762"/>
    <w:rsid w:val="006463B1"/>
    <w:rsid w:val="00650B72"/>
    <w:rsid w:val="00651151"/>
    <w:rsid w:val="00670D79"/>
    <w:rsid w:val="006B0EEE"/>
    <w:rsid w:val="006E074D"/>
    <w:rsid w:val="00716B82"/>
    <w:rsid w:val="007354C4"/>
    <w:rsid w:val="00744272"/>
    <w:rsid w:val="007717B0"/>
    <w:rsid w:val="007847BB"/>
    <w:rsid w:val="007B5B68"/>
    <w:rsid w:val="007D056B"/>
    <w:rsid w:val="007D0EF3"/>
    <w:rsid w:val="007D29BC"/>
    <w:rsid w:val="007E1EC1"/>
    <w:rsid w:val="007F11F5"/>
    <w:rsid w:val="00824729"/>
    <w:rsid w:val="00830889"/>
    <w:rsid w:val="008523CB"/>
    <w:rsid w:val="00864883"/>
    <w:rsid w:val="008D1C26"/>
    <w:rsid w:val="009175B3"/>
    <w:rsid w:val="00927FA6"/>
    <w:rsid w:val="00931E04"/>
    <w:rsid w:val="00953978"/>
    <w:rsid w:val="00954269"/>
    <w:rsid w:val="00966B06"/>
    <w:rsid w:val="00967035"/>
    <w:rsid w:val="009A2761"/>
    <w:rsid w:val="009A479B"/>
    <w:rsid w:val="009B524B"/>
    <w:rsid w:val="009D03AE"/>
    <w:rsid w:val="009D7534"/>
    <w:rsid w:val="009E142F"/>
    <w:rsid w:val="009E75A7"/>
    <w:rsid w:val="009F48CB"/>
    <w:rsid w:val="00A00741"/>
    <w:rsid w:val="00A37C09"/>
    <w:rsid w:val="00A70B94"/>
    <w:rsid w:val="00A76711"/>
    <w:rsid w:val="00A90EF4"/>
    <w:rsid w:val="00AC3890"/>
    <w:rsid w:val="00AC3EB3"/>
    <w:rsid w:val="00AE1DDE"/>
    <w:rsid w:val="00AE61C8"/>
    <w:rsid w:val="00AE7684"/>
    <w:rsid w:val="00B32384"/>
    <w:rsid w:val="00B51A78"/>
    <w:rsid w:val="00BA6637"/>
    <w:rsid w:val="00BD1BFB"/>
    <w:rsid w:val="00C01CE7"/>
    <w:rsid w:val="00C06E14"/>
    <w:rsid w:val="00C4137E"/>
    <w:rsid w:val="00C51E9D"/>
    <w:rsid w:val="00C81365"/>
    <w:rsid w:val="00C85ABA"/>
    <w:rsid w:val="00CA2431"/>
    <w:rsid w:val="00CA46D4"/>
    <w:rsid w:val="00CC23E9"/>
    <w:rsid w:val="00CC41A5"/>
    <w:rsid w:val="00CD123B"/>
    <w:rsid w:val="00CE0D8A"/>
    <w:rsid w:val="00D17998"/>
    <w:rsid w:val="00D36C3F"/>
    <w:rsid w:val="00D43F77"/>
    <w:rsid w:val="00D6739F"/>
    <w:rsid w:val="00D84F52"/>
    <w:rsid w:val="00D900C6"/>
    <w:rsid w:val="00D94A33"/>
    <w:rsid w:val="00DB7913"/>
    <w:rsid w:val="00DD778B"/>
    <w:rsid w:val="00E025C6"/>
    <w:rsid w:val="00E40B2E"/>
    <w:rsid w:val="00E56F85"/>
    <w:rsid w:val="00E61131"/>
    <w:rsid w:val="00E64570"/>
    <w:rsid w:val="00E662D4"/>
    <w:rsid w:val="00EC299D"/>
    <w:rsid w:val="00EE58D1"/>
    <w:rsid w:val="00EF4485"/>
    <w:rsid w:val="00F0054E"/>
    <w:rsid w:val="00F03AD1"/>
    <w:rsid w:val="00F07C42"/>
    <w:rsid w:val="00F1375E"/>
    <w:rsid w:val="00F21935"/>
    <w:rsid w:val="00F71E33"/>
    <w:rsid w:val="00F7780E"/>
    <w:rsid w:val="00FA7CC9"/>
    <w:rsid w:val="00FE46A8"/>
    <w:rsid w:val="00FF0641"/>
    <w:rsid w:val="00FF24CD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CD123B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CD123B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2121</Characters>
  <Application>Microsoft Macintosh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Alexios Vardoulakis</cp:lastModifiedBy>
  <cp:revision>2</cp:revision>
  <dcterms:created xsi:type="dcterms:W3CDTF">2015-08-25T17:46:00Z</dcterms:created>
  <dcterms:modified xsi:type="dcterms:W3CDTF">2015-08-25T17:46:00Z</dcterms:modified>
</cp:coreProperties>
</file>